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2EC" w:rsidRPr="00585A53" w:rsidRDefault="009272EC" w:rsidP="00204855">
      <w:pPr>
        <w:jc w:val="center"/>
        <w:rPr>
          <w:b/>
          <w:color w:val="000000" w:themeColor="text1"/>
          <w:sz w:val="24"/>
          <w:szCs w:val="24"/>
        </w:rPr>
      </w:pPr>
      <w:proofErr w:type="spellStart"/>
      <w:proofErr w:type="gramStart"/>
      <w:r w:rsidRPr="00585A53">
        <w:rPr>
          <w:rFonts w:ascii="Sylfaen" w:hAnsi="Sylfaen" w:cs="Sylfaen"/>
          <w:b/>
          <w:color w:val="000000" w:themeColor="text1"/>
          <w:sz w:val="24"/>
          <w:szCs w:val="24"/>
        </w:rPr>
        <w:t>ქალაქ</w:t>
      </w:r>
      <w:proofErr w:type="spellEnd"/>
      <w:proofErr w:type="gramEnd"/>
      <w:r w:rsidRPr="00585A5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585A53">
        <w:rPr>
          <w:rFonts w:ascii="Sylfaen" w:hAnsi="Sylfaen" w:cs="Sylfaen"/>
          <w:b/>
          <w:color w:val="000000" w:themeColor="text1"/>
          <w:sz w:val="24"/>
          <w:szCs w:val="24"/>
        </w:rPr>
        <w:t>თბილისის</w:t>
      </w:r>
      <w:proofErr w:type="spellEnd"/>
      <w:r w:rsidRPr="00585A5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585A53">
        <w:rPr>
          <w:rFonts w:ascii="Sylfaen" w:hAnsi="Sylfaen" w:cs="Sylfaen"/>
          <w:b/>
          <w:color w:val="000000" w:themeColor="text1"/>
          <w:sz w:val="24"/>
          <w:szCs w:val="24"/>
        </w:rPr>
        <w:t>მუნიციპალიტეტის</w:t>
      </w:r>
      <w:proofErr w:type="spellEnd"/>
      <w:r w:rsidRPr="00585A5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585A53">
        <w:rPr>
          <w:rFonts w:ascii="Sylfaen" w:hAnsi="Sylfaen" w:cs="Sylfaen"/>
          <w:b/>
          <w:color w:val="000000" w:themeColor="text1"/>
          <w:sz w:val="24"/>
          <w:szCs w:val="24"/>
        </w:rPr>
        <w:t>მერიის</w:t>
      </w:r>
      <w:proofErr w:type="spellEnd"/>
      <w:r w:rsidRPr="00585A5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585A53">
        <w:rPr>
          <w:rFonts w:ascii="Sylfaen" w:hAnsi="Sylfaen" w:cs="Sylfaen"/>
          <w:b/>
          <w:color w:val="000000" w:themeColor="text1"/>
          <w:sz w:val="24"/>
          <w:szCs w:val="24"/>
        </w:rPr>
        <w:t>ღია</w:t>
      </w:r>
      <w:proofErr w:type="spellEnd"/>
      <w:r w:rsidRPr="00585A5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585A53">
        <w:rPr>
          <w:rFonts w:ascii="Sylfaen" w:hAnsi="Sylfaen" w:cs="Sylfaen"/>
          <w:b/>
          <w:color w:val="000000" w:themeColor="text1"/>
          <w:sz w:val="24"/>
          <w:szCs w:val="24"/>
        </w:rPr>
        <w:t>მმართველობის</w:t>
      </w:r>
      <w:proofErr w:type="spellEnd"/>
      <w:r w:rsidRPr="00585A5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585A53">
        <w:rPr>
          <w:rFonts w:ascii="Sylfaen" w:hAnsi="Sylfaen" w:cs="Sylfaen"/>
          <w:b/>
          <w:color w:val="000000" w:themeColor="text1"/>
          <w:sz w:val="24"/>
          <w:szCs w:val="24"/>
        </w:rPr>
        <w:t>პარტნიორობის</w:t>
      </w:r>
      <w:proofErr w:type="spellEnd"/>
      <w:r w:rsidRPr="00585A53">
        <w:rPr>
          <w:b/>
          <w:color w:val="000000" w:themeColor="text1"/>
          <w:sz w:val="24"/>
          <w:szCs w:val="24"/>
        </w:rPr>
        <w:t xml:space="preserve"> (OGP)</w:t>
      </w:r>
    </w:p>
    <w:p w:rsidR="00842C69" w:rsidRPr="00585A53" w:rsidRDefault="005D4E90" w:rsidP="00204855">
      <w:pPr>
        <w:jc w:val="center"/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</w:pPr>
      <w:proofErr w:type="spellStart"/>
      <w:proofErr w:type="gramStart"/>
      <w:r w:rsidRPr="00585A53">
        <w:rPr>
          <w:rFonts w:ascii="Sylfaen" w:hAnsi="Sylfaen" w:cs="Sylfaen"/>
          <w:b/>
          <w:color w:val="000000" w:themeColor="text1"/>
          <w:sz w:val="24"/>
          <w:szCs w:val="24"/>
        </w:rPr>
        <w:t>ფა</w:t>
      </w:r>
      <w:r w:rsidR="009272EC" w:rsidRPr="00585A53">
        <w:rPr>
          <w:rFonts w:ascii="Sylfaen" w:hAnsi="Sylfaen" w:cs="Sylfaen"/>
          <w:b/>
          <w:color w:val="000000" w:themeColor="text1"/>
          <w:sz w:val="24"/>
          <w:szCs w:val="24"/>
        </w:rPr>
        <w:t>რგლებში</w:t>
      </w:r>
      <w:proofErr w:type="spellEnd"/>
      <w:proofErr w:type="gramEnd"/>
      <w:r w:rsidR="009272EC" w:rsidRPr="00585A5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="009272EC" w:rsidRPr="00585A53">
        <w:rPr>
          <w:rFonts w:ascii="Sylfaen" w:hAnsi="Sylfaen" w:cs="Sylfaen"/>
          <w:b/>
          <w:color w:val="000000" w:themeColor="text1"/>
          <w:sz w:val="24"/>
          <w:szCs w:val="24"/>
        </w:rPr>
        <w:t>სამოქმედო</w:t>
      </w:r>
      <w:proofErr w:type="spellEnd"/>
      <w:r w:rsidR="009272EC" w:rsidRPr="00585A5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="009272EC" w:rsidRPr="00585A53">
        <w:rPr>
          <w:rFonts w:ascii="Sylfaen" w:hAnsi="Sylfaen" w:cs="Sylfaen"/>
          <w:b/>
          <w:color w:val="000000" w:themeColor="text1"/>
          <w:sz w:val="24"/>
          <w:szCs w:val="24"/>
        </w:rPr>
        <w:t>გეგმის</w:t>
      </w:r>
      <w:proofErr w:type="spellEnd"/>
      <w:r w:rsidR="009272EC" w:rsidRPr="00585A5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="009272EC" w:rsidRPr="00585A53">
        <w:rPr>
          <w:rFonts w:ascii="Sylfaen" w:hAnsi="Sylfaen" w:cs="Sylfaen"/>
          <w:b/>
          <w:color w:val="000000" w:themeColor="text1"/>
          <w:sz w:val="24"/>
          <w:szCs w:val="24"/>
        </w:rPr>
        <w:t>მომზადების</w:t>
      </w:r>
      <w:proofErr w:type="spellEnd"/>
      <w:r w:rsidR="009272EC" w:rsidRPr="00585A53">
        <w:rPr>
          <w:b/>
          <w:color w:val="000000" w:themeColor="text1"/>
          <w:sz w:val="24"/>
          <w:szCs w:val="24"/>
        </w:rPr>
        <w:t xml:space="preserve"> , </w:t>
      </w:r>
      <w:proofErr w:type="spellStart"/>
      <w:r w:rsidR="009272EC" w:rsidRPr="00585A53">
        <w:rPr>
          <w:rFonts w:ascii="Sylfaen" w:hAnsi="Sylfaen" w:cs="Sylfaen"/>
          <w:b/>
          <w:color w:val="000000" w:themeColor="text1"/>
          <w:sz w:val="24"/>
          <w:szCs w:val="24"/>
        </w:rPr>
        <w:t>მისი</w:t>
      </w:r>
      <w:proofErr w:type="spellEnd"/>
      <w:r w:rsidR="009272EC" w:rsidRPr="00585A5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="009272EC" w:rsidRPr="00585A53">
        <w:rPr>
          <w:rFonts w:ascii="Sylfaen" w:hAnsi="Sylfaen" w:cs="Sylfaen"/>
          <w:b/>
          <w:color w:val="000000" w:themeColor="text1"/>
          <w:sz w:val="24"/>
          <w:szCs w:val="24"/>
        </w:rPr>
        <w:t>შესრულების</w:t>
      </w:r>
      <w:proofErr w:type="spellEnd"/>
      <w:r w:rsidR="009272EC" w:rsidRPr="00585A5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="009272EC" w:rsidRPr="00585A53">
        <w:rPr>
          <w:rFonts w:ascii="Sylfaen" w:hAnsi="Sylfaen" w:cs="Sylfaen"/>
          <w:b/>
          <w:color w:val="000000" w:themeColor="text1"/>
          <w:sz w:val="24"/>
          <w:szCs w:val="24"/>
        </w:rPr>
        <w:t>ხელშეწყობისა</w:t>
      </w:r>
      <w:proofErr w:type="spellEnd"/>
      <w:r w:rsidR="009272EC" w:rsidRPr="00585A5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="009272EC" w:rsidRPr="00585A53">
        <w:rPr>
          <w:rFonts w:ascii="Sylfaen" w:hAnsi="Sylfaen" w:cs="Sylfaen"/>
          <w:b/>
          <w:color w:val="000000" w:themeColor="text1"/>
          <w:sz w:val="24"/>
          <w:szCs w:val="24"/>
        </w:rPr>
        <w:t>და</w:t>
      </w:r>
      <w:proofErr w:type="spellEnd"/>
      <w:r w:rsidR="009272EC" w:rsidRPr="00585A5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="009272EC" w:rsidRPr="00585A53">
        <w:rPr>
          <w:rFonts w:ascii="Sylfaen" w:hAnsi="Sylfaen" w:cs="Sylfaen"/>
          <w:b/>
          <w:color w:val="000000" w:themeColor="text1"/>
          <w:sz w:val="24"/>
          <w:szCs w:val="24"/>
        </w:rPr>
        <w:t>მონიტორინგის</w:t>
      </w:r>
      <w:proofErr w:type="spellEnd"/>
      <w:r w:rsidR="009272EC" w:rsidRPr="00585A5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="009272EC" w:rsidRPr="00585A53">
        <w:rPr>
          <w:rFonts w:ascii="Sylfaen" w:hAnsi="Sylfaen" w:cs="Sylfaen"/>
          <w:b/>
          <w:color w:val="000000" w:themeColor="text1"/>
          <w:sz w:val="24"/>
          <w:szCs w:val="24"/>
        </w:rPr>
        <w:t>სამუშაო</w:t>
      </w:r>
      <w:proofErr w:type="spellEnd"/>
      <w:r w:rsidR="009272EC" w:rsidRPr="00585A5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="009272EC" w:rsidRPr="00585A53">
        <w:rPr>
          <w:rFonts w:ascii="Sylfaen" w:hAnsi="Sylfaen" w:cs="Sylfaen"/>
          <w:b/>
          <w:color w:val="000000" w:themeColor="text1"/>
          <w:sz w:val="24"/>
          <w:szCs w:val="24"/>
        </w:rPr>
        <w:t>ჯგუფი</w:t>
      </w:r>
      <w:proofErr w:type="spellEnd"/>
    </w:p>
    <w:p w:rsidR="00521ADF" w:rsidRPr="00585A53" w:rsidRDefault="00521ADF" w:rsidP="009272EC">
      <w:pPr>
        <w:jc w:val="center"/>
        <w:rPr>
          <w:rFonts w:ascii="Sylfaen" w:hAnsi="Sylfaen" w:cs="Sylfaen"/>
          <w:b/>
          <w:color w:val="000000" w:themeColor="text1"/>
          <w:lang w:val="de-DE"/>
        </w:rPr>
      </w:pPr>
    </w:p>
    <w:p w:rsidR="009272EC" w:rsidRPr="00585A53" w:rsidRDefault="009272EC" w:rsidP="009272EC">
      <w:pPr>
        <w:rPr>
          <w:rFonts w:ascii="Sylfaen" w:hAnsi="Sylfaen" w:cs="Sylfaen"/>
          <w:color w:val="000000" w:themeColor="text1"/>
          <w:lang w:val="ka-GE"/>
        </w:rPr>
      </w:pPr>
    </w:p>
    <w:p w:rsidR="00B12DCA" w:rsidRPr="00585A53" w:rsidRDefault="00B12DCA" w:rsidP="00A232F9">
      <w:pPr>
        <w:tabs>
          <w:tab w:val="left" w:pos="8160"/>
        </w:tabs>
        <w:spacing w:after="0"/>
        <w:jc w:val="both"/>
        <w:rPr>
          <w:rFonts w:ascii="Sylfaen" w:hAnsi="Sylfaen"/>
          <w:color w:val="000000" w:themeColor="text1"/>
          <w:lang w:val="ka-GE"/>
        </w:rPr>
      </w:pPr>
      <w:r w:rsidRPr="00585A53">
        <w:rPr>
          <w:rFonts w:ascii="Sylfaen" w:hAnsi="Sylfaen"/>
          <w:color w:val="000000" w:themeColor="text1"/>
          <w:lang w:val="ka-GE"/>
        </w:rPr>
        <w:t xml:space="preserve">სამუშაო ჯგუფის სხდომის გახსნა: </w:t>
      </w:r>
      <w:r w:rsidR="00055ACF">
        <w:rPr>
          <w:rFonts w:ascii="Sylfaen" w:hAnsi="Sylfaen"/>
          <w:color w:val="000000" w:themeColor="text1"/>
        </w:rPr>
        <w:t>03</w:t>
      </w:r>
      <w:r w:rsidR="000824A8" w:rsidRPr="00585A53">
        <w:rPr>
          <w:rFonts w:ascii="Sylfaen" w:hAnsi="Sylfaen"/>
          <w:color w:val="000000" w:themeColor="text1"/>
          <w:lang w:val="ka-GE"/>
        </w:rPr>
        <w:t>/</w:t>
      </w:r>
      <w:r w:rsidR="00055ACF">
        <w:rPr>
          <w:rFonts w:ascii="Sylfaen" w:hAnsi="Sylfaen"/>
          <w:color w:val="000000" w:themeColor="text1"/>
        </w:rPr>
        <w:t>11</w:t>
      </w:r>
      <w:r w:rsidR="000E4BE6" w:rsidRPr="00585A53">
        <w:rPr>
          <w:rFonts w:ascii="Sylfaen" w:hAnsi="Sylfaen"/>
          <w:color w:val="000000" w:themeColor="text1"/>
          <w:lang w:val="ka-GE"/>
        </w:rPr>
        <w:t>/201</w:t>
      </w:r>
      <w:r w:rsidR="000E4BE6" w:rsidRPr="00585A53">
        <w:rPr>
          <w:rFonts w:ascii="Sylfaen" w:hAnsi="Sylfaen"/>
          <w:color w:val="000000" w:themeColor="text1"/>
        </w:rPr>
        <w:t>7</w:t>
      </w:r>
      <w:r w:rsidR="000824A8" w:rsidRPr="00585A53">
        <w:rPr>
          <w:rFonts w:ascii="Sylfaen" w:hAnsi="Sylfaen"/>
          <w:color w:val="000000" w:themeColor="text1"/>
          <w:lang w:val="de-DE"/>
        </w:rPr>
        <w:t xml:space="preserve">, </w:t>
      </w:r>
      <w:r w:rsidR="00265CA8" w:rsidRPr="00585A53">
        <w:rPr>
          <w:rFonts w:ascii="Sylfaen" w:hAnsi="Sylfaen"/>
          <w:color w:val="000000" w:themeColor="text1"/>
        </w:rPr>
        <w:t>1</w:t>
      </w:r>
      <w:r w:rsidR="00055ACF">
        <w:rPr>
          <w:rFonts w:ascii="Sylfaen" w:hAnsi="Sylfaen"/>
          <w:color w:val="000000" w:themeColor="text1"/>
        </w:rPr>
        <w:t>5</w:t>
      </w:r>
      <w:r w:rsidRPr="00585A53">
        <w:rPr>
          <w:rFonts w:ascii="Sylfaen" w:hAnsi="Sylfaen"/>
          <w:color w:val="000000" w:themeColor="text1"/>
          <w:lang w:val="ka-GE"/>
        </w:rPr>
        <w:t>:</w:t>
      </w:r>
      <w:r w:rsidR="00055ACF">
        <w:rPr>
          <w:rFonts w:ascii="Sylfaen" w:hAnsi="Sylfaen"/>
          <w:color w:val="000000" w:themeColor="text1"/>
        </w:rPr>
        <w:t>30</w:t>
      </w:r>
      <w:r w:rsidRPr="00585A53">
        <w:rPr>
          <w:rFonts w:ascii="Sylfaen" w:hAnsi="Sylfaen"/>
          <w:color w:val="000000" w:themeColor="text1"/>
          <w:lang w:val="ka-GE"/>
        </w:rPr>
        <w:t xml:space="preserve"> საათი</w:t>
      </w:r>
    </w:p>
    <w:p w:rsidR="000824A8" w:rsidRPr="00585A53" w:rsidRDefault="000824A8" w:rsidP="000824A8">
      <w:pPr>
        <w:tabs>
          <w:tab w:val="left" w:pos="8160"/>
        </w:tabs>
        <w:spacing w:after="0"/>
        <w:jc w:val="both"/>
        <w:rPr>
          <w:color w:val="000000" w:themeColor="text1"/>
          <w:lang w:val="ka-GE"/>
        </w:rPr>
      </w:pPr>
      <w:r w:rsidRPr="00585A53">
        <w:rPr>
          <w:rFonts w:ascii="Sylfaen" w:hAnsi="Sylfaen"/>
          <w:color w:val="000000" w:themeColor="text1"/>
          <w:lang w:val="ka-GE"/>
        </w:rPr>
        <w:t>ქალაქ</w:t>
      </w:r>
      <w:r w:rsidRPr="00585A53">
        <w:rPr>
          <w:color w:val="000000" w:themeColor="text1"/>
          <w:lang w:val="ka-GE"/>
        </w:rPr>
        <w:t xml:space="preserve"> </w:t>
      </w:r>
      <w:r w:rsidRPr="00585A53">
        <w:rPr>
          <w:rFonts w:ascii="Sylfaen" w:hAnsi="Sylfaen"/>
          <w:color w:val="000000" w:themeColor="text1"/>
          <w:lang w:val="ka-GE"/>
        </w:rPr>
        <w:t>თბილისის</w:t>
      </w:r>
      <w:r w:rsidRPr="00585A53">
        <w:rPr>
          <w:color w:val="000000" w:themeColor="text1"/>
          <w:lang w:val="ka-GE"/>
        </w:rPr>
        <w:t xml:space="preserve"> </w:t>
      </w:r>
      <w:r w:rsidRPr="00585A53">
        <w:rPr>
          <w:rFonts w:ascii="Sylfaen" w:hAnsi="Sylfaen"/>
          <w:color w:val="000000" w:themeColor="text1"/>
          <w:lang w:val="ka-GE"/>
        </w:rPr>
        <w:t>მუნიციპალიტეტის</w:t>
      </w:r>
      <w:r w:rsidRPr="00585A53">
        <w:rPr>
          <w:color w:val="000000" w:themeColor="text1"/>
          <w:lang w:val="ka-GE"/>
        </w:rPr>
        <w:t xml:space="preserve"> </w:t>
      </w:r>
      <w:r w:rsidRPr="00585A53">
        <w:rPr>
          <w:rFonts w:ascii="Sylfaen" w:hAnsi="Sylfaen"/>
          <w:color w:val="000000" w:themeColor="text1"/>
          <w:lang w:val="ka-GE"/>
        </w:rPr>
        <w:t>მერია</w:t>
      </w:r>
    </w:p>
    <w:p w:rsidR="00B12DCA" w:rsidRPr="00585A53" w:rsidRDefault="000824A8" w:rsidP="000824A8">
      <w:pPr>
        <w:tabs>
          <w:tab w:val="left" w:pos="8160"/>
        </w:tabs>
        <w:spacing w:after="0"/>
        <w:jc w:val="both"/>
        <w:rPr>
          <w:rFonts w:ascii="Sylfaen" w:hAnsi="Sylfaen"/>
          <w:color w:val="000000" w:themeColor="text1"/>
          <w:lang w:val="ka-GE"/>
        </w:rPr>
      </w:pPr>
      <w:r w:rsidRPr="00585A53">
        <w:rPr>
          <w:rFonts w:ascii="Sylfaen" w:hAnsi="Sylfaen"/>
          <w:color w:val="000000" w:themeColor="text1"/>
          <w:lang w:val="ka-GE"/>
        </w:rPr>
        <w:t>ქ</w:t>
      </w:r>
      <w:r w:rsidRPr="00585A53">
        <w:rPr>
          <w:color w:val="000000" w:themeColor="text1"/>
          <w:lang w:val="ka-GE"/>
        </w:rPr>
        <w:t xml:space="preserve">. </w:t>
      </w:r>
      <w:r w:rsidRPr="00585A53">
        <w:rPr>
          <w:rFonts w:ascii="Sylfaen" w:hAnsi="Sylfaen"/>
          <w:color w:val="000000" w:themeColor="text1"/>
          <w:lang w:val="ka-GE"/>
        </w:rPr>
        <w:t>თბილისი</w:t>
      </w:r>
      <w:r w:rsidRPr="00585A53">
        <w:rPr>
          <w:color w:val="000000" w:themeColor="text1"/>
          <w:lang w:val="ka-GE"/>
        </w:rPr>
        <w:t xml:space="preserve">, </w:t>
      </w:r>
      <w:r w:rsidRPr="00585A53">
        <w:rPr>
          <w:rFonts w:ascii="Sylfaen" w:hAnsi="Sylfaen"/>
          <w:color w:val="000000" w:themeColor="text1"/>
          <w:lang w:val="ka-GE"/>
        </w:rPr>
        <w:t>შარტავას</w:t>
      </w:r>
      <w:r w:rsidRPr="00585A53">
        <w:rPr>
          <w:color w:val="000000" w:themeColor="text1"/>
          <w:lang w:val="ka-GE"/>
        </w:rPr>
        <w:t xml:space="preserve"> 7</w:t>
      </w:r>
      <w:r w:rsidR="0004407A" w:rsidRPr="00585A53">
        <w:rPr>
          <w:color w:val="000000" w:themeColor="text1"/>
          <w:lang w:val="de-DE"/>
        </w:rPr>
        <w:t xml:space="preserve">, </w:t>
      </w:r>
      <w:r w:rsidR="0004407A" w:rsidRPr="00585A53">
        <w:rPr>
          <w:rFonts w:ascii="Sylfaen" w:hAnsi="Sylfaen"/>
          <w:color w:val="000000" w:themeColor="text1"/>
          <w:lang w:val="ka-GE"/>
        </w:rPr>
        <w:t>მე</w:t>
      </w:r>
      <w:r w:rsidR="0004407A" w:rsidRPr="00585A53">
        <w:rPr>
          <w:color w:val="000000" w:themeColor="text1"/>
        </w:rPr>
        <w:t xml:space="preserve">-20 </w:t>
      </w:r>
      <w:r w:rsidR="0004407A" w:rsidRPr="00585A53">
        <w:rPr>
          <w:rFonts w:ascii="Sylfaen" w:hAnsi="Sylfaen"/>
          <w:color w:val="000000" w:themeColor="text1"/>
          <w:lang w:val="ka-GE"/>
        </w:rPr>
        <w:t>სართული</w:t>
      </w:r>
    </w:p>
    <w:p w:rsidR="000824A8" w:rsidRPr="00585A53" w:rsidRDefault="000824A8" w:rsidP="000824A8">
      <w:pPr>
        <w:tabs>
          <w:tab w:val="left" w:pos="8160"/>
        </w:tabs>
        <w:spacing w:after="0"/>
        <w:jc w:val="both"/>
        <w:rPr>
          <w:color w:val="000000" w:themeColor="text1"/>
          <w:lang w:val="de-DE"/>
        </w:rPr>
      </w:pPr>
    </w:p>
    <w:p w:rsidR="000824A8" w:rsidRDefault="000824A8" w:rsidP="000824A8">
      <w:pPr>
        <w:tabs>
          <w:tab w:val="left" w:pos="8160"/>
        </w:tabs>
        <w:spacing w:after="0"/>
        <w:jc w:val="both"/>
        <w:rPr>
          <w:rFonts w:ascii="Sylfaen" w:hAnsi="Sylfaen"/>
          <w:color w:val="000000" w:themeColor="text1"/>
          <w:lang w:val="ka-GE"/>
        </w:rPr>
      </w:pPr>
    </w:p>
    <w:p w:rsidR="003E462C" w:rsidRPr="003E462C" w:rsidRDefault="003E462C" w:rsidP="000824A8">
      <w:pPr>
        <w:tabs>
          <w:tab w:val="left" w:pos="8160"/>
        </w:tabs>
        <w:spacing w:after="0"/>
        <w:jc w:val="both"/>
        <w:rPr>
          <w:rFonts w:ascii="Sylfaen" w:hAnsi="Sylfaen"/>
          <w:color w:val="000000" w:themeColor="text1"/>
          <w:lang w:val="ka-GE"/>
        </w:rPr>
      </w:pPr>
    </w:p>
    <w:p w:rsidR="000127DD" w:rsidRPr="00585A53" w:rsidRDefault="000127DD" w:rsidP="00A232F9">
      <w:pPr>
        <w:tabs>
          <w:tab w:val="left" w:pos="8160"/>
        </w:tabs>
        <w:spacing w:after="0"/>
        <w:jc w:val="both"/>
        <w:rPr>
          <w:rFonts w:ascii="Sylfaen" w:hAnsi="Sylfaen"/>
          <w:color w:val="000000" w:themeColor="text1"/>
          <w:lang w:val="ka-GE"/>
        </w:rPr>
      </w:pPr>
    </w:p>
    <w:p w:rsidR="003539FD" w:rsidRDefault="003539FD" w:rsidP="006914D2">
      <w:pPr>
        <w:tabs>
          <w:tab w:val="left" w:pos="8160"/>
        </w:tabs>
        <w:spacing w:after="0"/>
        <w:ind w:left="-180"/>
        <w:jc w:val="center"/>
        <w:rPr>
          <w:rFonts w:ascii="Sylfaen" w:hAnsi="Sylfaen"/>
          <w:color w:val="000000" w:themeColor="text1"/>
          <w:sz w:val="24"/>
          <w:szCs w:val="24"/>
          <w:lang w:val="ka-GE"/>
        </w:rPr>
      </w:pPr>
      <w:r w:rsidRPr="00585A53">
        <w:rPr>
          <w:rFonts w:ascii="Sylfaen" w:hAnsi="Sylfaen"/>
          <w:color w:val="000000" w:themeColor="text1"/>
          <w:sz w:val="24"/>
          <w:szCs w:val="24"/>
          <w:lang w:val="ka-GE"/>
        </w:rPr>
        <w:t xml:space="preserve">დღის წესრიგით </w:t>
      </w:r>
      <w:r w:rsidR="00735849" w:rsidRPr="00585A53">
        <w:rPr>
          <w:rFonts w:ascii="Sylfaen" w:hAnsi="Sylfaen"/>
          <w:color w:val="000000" w:themeColor="text1"/>
          <w:sz w:val="24"/>
          <w:szCs w:val="24"/>
          <w:lang w:val="ka-GE"/>
        </w:rPr>
        <w:t>გათვალისწინებული</w:t>
      </w:r>
      <w:r w:rsidRPr="00585A53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საკითხები:</w:t>
      </w:r>
    </w:p>
    <w:p w:rsidR="003E462C" w:rsidRPr="00585A53" w:rsidRDefault="003E462C" w:rsidP="006914D2">
      <w:pPr>
        <w:tabs>
          <w:tab w:val="left" w:pos="8160"/>
        </w:tabs>
        <w:spacing w:after="0"/>
        <w:ind w:left="-180"/>
        <w:jc w:val="center"/>
        <w:rPr>
          <w:rFonts w:ascii="Sylfaen" w:hAnsi="Sylfaen"/>
          <w:color w:val="000000" w:themeColor="text1"/>
          <w:sz w:val="24"/>
          <w:szCs w:val="24"/>
          <w:lang w:val="ka-GE"/>
        </w:rPr>
      </w:pPr>
    </w:p>
    <w:p w:rsidR="00204855" w:rsidRPr="00585A53" w:rsidRDefault="00204855" w:rsidP="006914D2">
      <w:pPr>
        <w:tabs>
          <w:tab w:val="left" w:pos="8160"/>
        </w:tabs>
        <w:spacing w:after="0"/>
        <w:ind w:left="-180"/>
        <w:jc w:val="center"/>
        <w:rPr>
          <w:rFonts w:ascii="Sylfaen" w:hAnsi="Sylfaen"/>
          <w:color w:val="000000" w:themeColor="text1"/>
          <w:sz w:val="24"/>
          <w:szCs w:val="24"/>
          <w:lang w:val="ka-GE"/>
        </w:rPr>
      </w:pPr>
    </w:p>
    <w:p w:rsidR="00055ACF" w:rsidRPr="00585A53" w:rsidRDefault="007431A1" w:rsidP="003C748B">
      <w:pPr>
        <w:pStyle w:val="ListParagraph"/>
        <w:tabs>
          <w:tab w:val="left" w:pos="0"/>
          <w:tab w:val="left" w:pos="8160"/>
        </w:tabs>
        <w:spacing w:after="0"/>
        <w:ind w:left="0"/>
        <w:jc w:val="both"/>
        <w:rPr>
          <w:rFonts w:ascii="Sylfaen" w:hAnsi="Sylfaen"/>
          <w:color w:val="000000" w:themeColor="text1"/>
          <w:lang w:val="ka-GE"/>
        </w:rPr>
      </w:pPr>
      <w:r w:rsidRPr="00585A53">
        <w:rPr>
          <w:rFonts w:ascii="Sylfaen" w:hAnsi="Sylfaen"/>
          <w:color w:val="000000" w:themeColor="text1"/>
          <w:lang w:val="ka-GE"/>
        </w:rPr>
        <w:t xml:space="preserve">1. </w:t>
      </w:r>
      <w:r w:rsidR="00EF2AB7" w:rsidRPr="00585A53">
        <w:rPr>
          <w:rFonts w:ascii="Sylfaen" w:hAnsi="Sylfaen"/>
          <w:color w:val="000000" w:themeColor="text1"/>
          <w:lang w:val="ka-GE"/>
        </w:rPr>
        <w:t xml:space="preserve">ღია მმართველობის პარტნიორობის (OGP) ფარგლებში 2017 წლის თბილისის სამოქმედო </w:t>
      </w:r>
      <w:r w:rsidR="00987316" w:rsidRPr="00585A53">
        <w:rPr>
          <w:rFonts w:ascii="Sylfaen" w:hAnsi="Sylfaen"/>
          <w:color w:val="000000" w:themeColor="text1"/>
          <w:lang w:val="ka-GE"/>
        </w:rPr>
        <w:t>გეგმი</w:t>
      </w:r>
      <w:r w:rsidR="00F53093" w:rsidRPr="00585A53">
        <w:rPr>
          <w:rFonts w:ascii="Sylfaen" w:hAnsi="Sylfaen"/>
          <w:color w:val="000000" w:themeColor="text1"/>
          <w:lang w:val="ka-GE"/>
        </w:rPr>
        <w:t>ს</w:t>
      </w:r>
      <w:r w:rsidR="00987316" w:rsidRPr="00585A53">
        <w:rPr>
          <w:rFonts w:ascii="Sylfaen" w:hAnsi="Sylfaen"/>
          <w:color w:val="000000" w:themeColor="text1"/>
          <w:lang w:val="ka-GE"/>
        </w:rPr>
        <w:t xml:space="preserve"> </w:t>
      </w:r>
      <w:r w:rsidR="00E46AB8" w:rsidRPr="00585A53">
        <w:rPr>
          <w:rFonts w:ascii="Sylfaen" w:hAnsi="Sylfaen"/>
          <w:color w:val="000000" w:themeColor="text1"/>
          <w:lang w:val="ka-GE"/>
        </w:rPr>
        <w:t xml:space="preserve">შესაბამისად </w:t>
      </w:r>
      <w:r w:rsidR="00F53093" w:rsidRPr="00585A53">
        <w:rPr>
          <w:rFonts w:ascii="Sylfaen" w:hAnsi="Sylfaen"/>
          <w:color w:val="000000" w:themeColor="text1"/>
          <w:lang w:val="ka-GE"/>
        </w:rPr>
        <w:t>შექმნილი</w:t>
      </w:r>
      <w:r w:rsidR="00055ACF">
        <w:rPr>
          <w:rFonts w:ascii="Sylfaen" w:hAnsi="Sylfaen"/>
          <w:color w:val="000000" w:themeColor="text1"/>
          <w:lang w:val="ka-GE"/>
        </w:rPr>
        <w:t>,</w:t>
      </w:r>
      <w:r w:rsidR="00F53093" w:rsidRPr="00585A53">
        <w:rPr>
          <w:rFonts w:ascii="Sylfaen" w:hAnsi="Sylfaen"/>
          <w:color w:val="000000" w:themeColor="text1"/>
          <w:lang w:val="ka-GE"/>
        </w:rPr>
        <w:t xml:space="preserve"> </w:t>
      </w:r>
      <w:r w:rsidR="00055ACF">
        <w:rPr>
          <w:rFonts w:ascii="Sylfaen" w:hAnsi="Sylfaen"/>
          <w:color w:val="000000" w:themeColor="text1"/>
          <w:lang w:val="ka-GE"/>
        </w:rPr>
        <w:t xml:space="preserve">მოხალისეობრივი მონიტორინგისა და ბიუჯეტის დაგეგმვის ელექტრონული პორტალის საპილოტე </w:t>
      </w:r>
      <w:bookmarkStart w:id="0" w:name="_GoBack"/>
      <w:bookmarkEnd w:id="0"/>
      <w:r w:rsidR="00055ACF">
        <w:rPr>
          <w:rFonts w:ascii="Sylfaen" w:hAnsi="Sylfaen"/>
          <w:color w:val="000000" w:themeColor="text1"/>
          <w:lang w:val="ka-GE"/>
        </w:rPr>
        <w:t xml:space="preserve">გაშვებისათვის, პორტალის ტექნიკური მახასიათებლების დეტალური გაცნობა. </w:t>
      </w:r>
    </w:p>
    <w:p w:rsidR="004C3C1A" w:rsidRDefault="004C3C1A" w:rsidP="003C748B">
      <w:pPr>
        <w:pStyle w:val="ListParagraph"/>
        <w:tabs>
          <w:tab w:val="left" w:pos="0"/>
          <w:tab w:val="left" w:pos="8160"/>
        </w:tabs>
        <w:spacing w:after="0"/>
        <w:ind w:left="0"/>
        <w:jc w:val="both"/>
        <w:rPr>
          <w:rFonts w:ascii="Sylfaen" w:hAnsi="Sylfaen"/>
          <w:color w:val="000000" w:themeColor="text1"/>
        </w:rPr>
      </w:pPr>
    </w:p>
    <w:p w:rsidR="000D39B9" w:rsidRPr="00585A53" w:rsidRDefault="00055ACF" w:rsidP="003C748B">
      <w:pPr>
        <w:pStyle w:val="ListParagraph"/>
        <w:tabs>
          <w:tab w:val="left" w:pos="0"/>
          <w:tab w:val="left" w:pos="8160"/>
        </w:tabs>
        <w:spacing w:after="0"/>
        <w:ind w:left="0"/>
        <w:jc w:val="both"/>
        <w:rPr>
          <w:rFonts w:ascii="Sylfaen" w:hAnsi="Sylfaen"/>
          <w:color w:val="000000" w:themeColor="text1"/>
          <w:lang w:val="ka-GE"/>
        </w:rPr>
      </w:pPr>
      <w:r>
        <w:rPr>
          <w:rFonts w:ascii="Sylfaen" w:hAnsi="Sylfaen"/>
          <w:color w:val="000000" w:themeColor="text1"/>
          <w:lang w:val="ka-GE"/>
        </w:rPr>
        <w:t>2</w:t>
      </w:r>
      <w:r w:rsidR="004C3C1A">
        <w:rPr>
          <w:rFonts w:ascii="Sylfaen" w:hAnsi="Sylfaen"/>
          <w:color w:val="000000" w:themeColor="text1"/>
        </w:rPr>
        <w:t xml:space="preserve">. </w:t>
      </w:r>
      <w:r w:rsidR="003C748B" w:rsidRPr="00585A53">
        <w:rPr>
          <w:rFonts w:ascii="Sylfaen" w:hAnsi="Sylfaen"/>
          <w:color w:val="000000" w:themeColor="text1"/>
          <w:lang w:val="ka-GE"/>
        </w:rPr>
        <w:t xml:space="preserve">2017 წლის სამოქმედო </w:t>
      </w:r>
      <w:r w:rsidR="00656C03" w:rsidRPr="00585A53">
        <w:rPr>
          <w:rFonts w:ascii="Sylfaen" w:hAnsi="Sylfaen"/>
          <w:color w:val="000000" w:themeColor="text1"/>
          <w:lang w:val="ka-GE"/>
        </w:rPr>
        <w:t xml:space="preserve">გეგმით გათვალისწინებული ვალდებულებების </w:t>
      </w:r>
      <w:r w:rsidR="00146ADA" w:rsidRPr="00585A53">
        <w:rPr>
          <w:rFonts w:ascii="Sylfaen" w:hAnsi="Sylfaen"/>
          <w:color w:val="000000" w:themeColor="text1"/>
          <w:lang w:val="ka-GE"/>
        </w:rPr>
        <w:t>შესრულების</w:t>
      </w:r>
      <w:r w:rsidR="003C748B" w:rsidRPr="00585A53">
        <w:rPr>
          <w:rFonts w:ascii="Sylfaen" w:hAnsi="Sylfaen"/>
          <w:color w:val="000000" w:themeColor="text1"/>
          <w:lang w:val="ka-GE"/>
        </w:rPr>
        <w:t xml:space="preserve"> შესახებ ანგარიშის წარდგენა</w:t>
      </w:r>
      <w:r w:rsidR="004C3C1A">
        <w:rPr>
          <w:rFonts w:ascii="Sylfaen" w:hAnsi="Sylfaen"/>
          <w:color w:val="000000" w:themeColor="text1"/>
          <w:lang w:val="ka-GE"/>
        </w:rPr>
        <w:t>.</w:t>
      </w:r>
    </w:p>
    <w:p w:rsidR="00FC3BB2" w:rsidRPr="00585A53" w:rsidRDefault="00FC3BB2" w:rsidP="003C748B">
      <w:pPr>
        <w:pStyle w:val="ListParagraph"/>
        <w:tabs>
          <w:tab w:val="left" w:pos="8160"/>
        </w:tabs>
        <w:spacing w:after="0"/>
        <w:ind w:left="-180"/>
        <w:jc w:val="both"/>
        <w:rPr>
          <w:rFonts w:ascii="Sylfaen" w:hAnsi="Sylfaen"/>
          <w:color w:val="000000" w:themeColor="text1"/>
          <w:lang w:val="ka-GE"/>
        </w:rPr>
      </w:pPr>
    </w:p>
    <w:p w:rsidR="005846DF" w:rsidRPr="00585A53" w:rsidRDefault="005846DF" w:rsidP="006475DC">
      <w:pPr>
        <w:pStyle w:val="ListParagraph"/>
        <w:tabs>
          <w:tab w:val="left" w:pos="8160"/>
        </w:tabs>
        <w:spacing w:after="0"/>
        <w:ind w:left="-180"/>
        <w:jc w:val="both"/>
        <w:rPr>
          <w:rFonts w:ascii="Sylfaen" w:hAnsi="Sylfaen"/>
          <w:color w:val="000000" w:themeColor="text1"/>
          <w:lang w:val="ka-GE"/>
        </w:rPr>
      </w:pPr>
    </w:p>
    <w:p w:rsidR="00BC67D3" w:rsidRPr="00585A53" w:rsidRDefault="00BC67D3" w:rsidP="005846DF">
      <w:pPr>
        <w:pStyle w:val="ListParagraph"/>
        <w:tabs>
          <w:tab w:val="left" w:pos="8160"/>
        </w:tabs>
        <w:spacing w:after="0"/>
        <w:ind w:left="-180"/>
        <w:jc w:val="both"/>
        <w:rPr>
          <w:rFonts w:ascii="Sylfaen" w:hAnsi="Sylfaen"/>
          <w:color w:val="000000" w:themeColor="text1"/>
          <w:lang w:val="ka-GE"/>
        </w:rPr>
      </w:pPr>
    </w:p>
    <w:p w:rsidR="00DA2CE9" w:rsidRPr="00585A53" w:rsidRDefault="00DA2CE9" w:rsidP="006914D2">
      <w:pPr>
        <w:tabs>
          <w:tab w:val="left" w:pos="8160"/>
        </w:tabs>
        <w:ind w:left="-180"/>
        <w:jc w:val="both"/>
        <w:rPr>
          <w:rFonts w:ascii="Sylfaen" w:hAnsi="Sylfaen"/>
          <w:color w:val="000000" w:themeColor="text1"/>
          <w:lang w:val="ka-GE"/>
        </w:rPr>
      </w:pPr>
      <w:r w:rsidRPr="00585A53">
        <w:rPr>
          <w:rFonts w:ascii="Sylfaen" w:hAnsi="Sylfaen"/>
          <w:color w:val="000000" w:themeColor="text1"/>
          <w:lang w:val="ka-GE"/>
        </w:rPr>
        <w:t xml:space="preserve">                                            </w:t>
      </w:r>
    </w:p>
    <w:p w:rsidR="00DA2CE9" w:rsidRPr="00585A53" w:rsidRDefault="00DA2CE9" w:rsidP="00DA2CE9">
      <w:pPr>
        <w:tabs>
          <w:tab w:val="left" w:pos="8160"/>
        </w:tabs>
        <w:spacing w:after="0"/>
        <w:jc w:val="both"/>
        <w:rPr>
          <w:rFonts w:ascii="Sylfaen" w:hAnsi="Sylfaen"/>
          <w:color w:val="000000" w:themeColor="text1"/>
          <w:lang w:val="ka-GE"/>
        </w:rPr>
      </w:pPr>
    </w:p>
    <w:p w:rsidR="00DA2CE9" w:rsidRPr="003B1AC2" w:rsidRDefault="00B12DCA" w:rsidP="00204855">
      <w:pPr>
        <w:tabs>
          <w:tab w:val="left" w:pos="8160"/>
        </w:tabs>
        <w:rPr>
          <w:rFonts w:ascii="Sylfaen" w:hAnsi="Sylfaen"/>
          <w:color w:val="000000" w:themeColor="text1"/>
          <w:lang w:val="ka-GE"/>
        </w:rPr>
      </w:pPr>
      <w:r w:rsidRPr="00585A53">
        <w:rPr>
          <w:rFonts w:ascii="Sylfaen" w:hAnsi="Sylfaen"/>
          <w:color w:val="000000" w:themeColor="text1"/>
          <w:lang w:val="ka-GE"/>
        </w:rPr>
        <w:t xml:space="preserve">   </w:t>
      </w:r>
      <w:r w:rsidR="00204855" w:rsidRPr="00585A53">
        <w:rPr>
          <w:rFonts w:ascii="Sylfaen" w:hAnsi="Sylfaen"/>
          <w:color w:val="000000" w:themeColor="text1"/>
          <w:lang w:val="ka-GE"/>
        </w:rPr>
        <w:t xml:space="preserve">სამუშაო ჯგუფის </w:t>
      </w:r>
      <w:r w:rsidRPr="00585A53">
        <w:rPr>
          <w:rFonts w:ascii="Sylfaen" w:hAnsi="Sylfaen"/>
          <w:color w:val="000000" w:themeColor="text1"/>
          <w:lang w:val="ka-GE"/>
        </w:rPr>
        <w:t>სხდომის დახურვა</w:t>
      </w:r>
      <w:r w:rsidR="00204855" w:rsidRPr="00585A53">
        <w:rPr>
          <w:rFonts w:ascii="Sylfaen" w:hAnsi="Sylfaen"/>
          <w:color w:val="000000" w:themeColor="text1"/>
          <w:lang w:val="ka-GE"/>
        </w:rPr>
        <w:t xml:space="preserve">:  </w:t>
      </w:r>
      <w:r w:rsidR="00DB43F7" w:rsidRPr="00585A53">
        <w:rPr>
          <w:rFonts w:ascii="Sylfaen" w:hAnsi="Sylfaen"/>
          <w:color w:val="000000" w:themeColor="text1"/>
          <w:lang w:val="ka-GE"/>
        </w:rPr>
        <w:t>1</w:t>
      </w:r>
      <w:r w:rsidR="006603FA">
        <w:rPr>
          <w:rFonts w:ascii="Sylfaen" w:hAnsi="Sylfaen"/>
          <w:color w:val="000000" w:themeColor="text1"/>
          <w:lang w:val="ka-GE"/>
        </w:rPr>
        <w:t>8</w:t>
      </w:r>
      <w:r w:rsidR="00DB43F7" w:rsidRPr="00585A53">
        <w:rPr>
          <w:rFonts w:ascii="Sylfaen" w:hAnsi="Sylfaen"/>
          <w:color w:val="000000" w:themeColor="text1"/>
          <w:lang w:val="ka-GE"/>
        </w:rPr>
        <w:t>:</w:t>
      </w:r>
      <w:r w:rsidR="005F55ED">
        <w:rPr>
          <w:rFonts w:ascii="Sylfaen" w:hAnsi="Sylfaen"/>
          <w:color w:val="000000" w:themeColor="text1"/>
        </w:rPr>
        <w:t>0</w:t>
      </w:r>
      <w:r w:rsidR="008216FE" w:rsidRPr="00585A53">
        <w:rPr>
          <w:rFonts w:ascii="Sylfaen" w:hAnsi="Sylfaen"/>
          <w:color w:val="000000" w:themeColor="text1"/>
        </w:rPr>
        <w:t>0</w:t>
      </w:r>
      <w:r w:rsidRPr="00585A53">
        <w:rPr>
          <w:rFonts w:ascii="Sylfaen" w:hAnsi="Sylfaen"/>
          <w:color w:val="000000" w:themeColor="text1"/>
          <w:lang w:val="ka-GE"/>
        </w:rPr>
        <w:t xml:space="preserve"> საათი</w:t>
      </w:r>
    </w:p>
    <w:p w:rsidR="009272EC" w:rsidRPr="002F57CC" w:rsidRDefault="00DA2CE9" w:rsidP="009272EC">
      <w:pPr>
        <w:rPr>
          <w:rFonts w:ascii="Sylfaen" w:hAnsi="Sylfaen" w:cs="Sylfaen"/>
          <w:color w:val="000000" w:themeColor="text1"/>
          <w:lang w:val="ka-GE"/>
        </w:rPr>
      </w:pPr>
      <w:r w:rsidRPr="00DA2CE9">
        <w:rPr>
          <w:color w:val="000000" w:themeColor="text1"/>
          <w:lang w:val="ka-GE"/>
        </w:rPr>
        <w:t xml:space="preserve">                                           </w:t>
      </w:r>
    </w:p>
    <w:sectPr w:rsidR="009272EC" w:rsidRPr="002F57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805" w:rsidRDefault="00AF6805" w:rsidP="00E266B2">
      <w:pPr>
        <w:spacing w:after="0" w:line="240" w:lineRule="auto"/>
      </w:pPr>
      <w:r>
        <w:separator/>
      </w:r>
    </w:p>
  </w:endnote>
  <w:endnote w:type="continuationSeparator" w:id="0">
    <w:p w:rsidR="00AF6805" w:rsidRDefault="00AF6805" w:rsidP="00E26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6B2" w:rsidRDefault="00E266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6B2" w:rsidRDefault="00E266B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6B2" w:rsidRDefault="00E266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805" w:rsidRDefault="00AF6805" w:rsidP="00E266B2">
      <w:pPr>
        <w:spacing w:after="0" w:line="240" w:lineRule="auto"/>
      </w:pPr>
      <w:r>
        <w:separator/>
      </w:r>
    </w:p>
  </w:footnote>
  <w:footnote w:type="continuationSeparator" w:id="0">
    <w:p w:rsidR="00AF6805" w:rsidRDefault="00AF6805" w:rsidP="00E26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6B2" w:rsidRDefault="00AF68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66568" o:spid="_x0000_s2081" type="#_x0000_t75" style="position:absolute;margin-left:0;margin-top:0;width:458.1pt;height:644.9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6B2" w:rsidRDefault="00AF68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66569" o:spid="_x0000_s2082" type="#_x0000_t75" style="position:absolute;margin-left:0;margin-top:0;width:458.1pt;height:644.9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6B2" w:rsidRDefault="00AF68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66567" o:spid="_x0000_s2080" type="#_x0000_t75" style="position:absolute;margin-left:0;margin-top:0;width:458.1pt;height:644.9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F7D61"/>
    <w:multiLevelType w:val="hybridMultilevel"/>
    <w:tmpl w:val="518A7C2A"/>
    <w:lvl w:ilvl="0" w:tplc="9FFC1B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D99"/>
    <w:rsid w:val="00010E57"/>
    <w:rsid w:val="000127DD"/>
    <w:rsid w:val="00024E54"/>
    <w:rsid w:val="0004407A"/>
    <w:rsid w:val="000452CD"/>
    <w:rsid w:val="00055ACF"/>
    <w:rsid w:val="00056AC5"/>
    <w:rsid w:val="000621A0"/>
    <w:rsid w:val="00066975"/>
    <w:rsid w:val="000824A8"/>
    <w:rsid w:val="00094B17"/>
    <w:rsid w:val="000D39B9"/>
    <w:rsid w:val="000E4BE6"/>
    <w:rsid w:val="000F2D9A"/>
    <w:rsid w:val="000F5D30"/>
    <w:rsid w:val="0010498F"/>
    <w:rsid w:val="00106D91"/>
    <w:rsid w:val="00137245"/>
    <w:rsid w:val="00146ADA"/>
    <w:rsid w:val="0017152D"/>
    <w:rsid w:val="00175F3E"/>
    <w:rsid w:val="00181FBD"/>
    <w:rsid w:val="001A6F83"/>
    <w:rsid w:val="001C5192"/>
    <w:rsid w:val="001E7A00"/>
    <w:rsid w:val="00204855"/>
    <w:rsid w:val="00214524"/>
    <w:rsid w:val="002547CC"/>
    <w:rsid w:val="00265CA8"/>
    <w:rsid w:val="00284DF5"/>
    <w:rsid w:val="002A5B94"/>
    <w:rsid w:val="002B4AA7"/>
    <w:rsid w:val="002C6600"/>
    <w:rsid w:val="002D27DC"/>
    <w:rsid w:val="002F57CC"/>
    <w:rsid w:val="0032056A"/>
    <w:rsid w:val="0033387C"/>
    <w:rsid w:val="003539FD"/>
    <w:rsid w:val="00355DB1"/>
    <w:rsid w:val="003A00E5"/>
    <w:rsid w:val="003A3F13"/>
    <w:rsid w:val="003B1AC2"/>
    <w:rsid w:val="003B3566"/>
    <w:rsid w:val="003C748B"/>
    <w:rsid w:val="003E091F"/>
    <w:rsid w:val="003E462C"/>
    <w:rsid w:val="003F1D4E"/>
    <w:rsid w:val="004119D1"/>
    <w:rsid w:val="00433215"/>
    <w:rsid w:val="00434390"/>
    <w:rsid w:val="00460F24"/>
    <w:rsid w:val="004731EB"/>
    <w:rsid w:val="00483534"/>
    <w:rsid w:val="00483AD0"/>
    <w:rsid w:val="004C3C1A"/>
    <w:rsid w:val="00521ADD"/>
    <w:rsid w:val="00521ADF"/>
    <w:rsid w:val="00535E0D"/>
    <w:rsid w:val="0055415D"/>
    <w:rsid w:val="00557EF7"/>
    <w:rsid w:val="00561E7B"/>
    <w:rsid w:val="0057212E"/>
    <w:rsid w:val="005846DF"/>
    <w:rsid w:val="00585A53"/>
    <w:rsid w:val="005B723C"/>
    <w:rsid w:val="005D4E90"/>
    <w:rsid w:val="005D4FE4"/>
    <w:rsid w:val="005F55ED"/>
    <w:rsid w:val="00612436"/>
    <w:rsid w:val="006475DC"/>
    <w:rsid w:val="0065626E"/>
    <w:rsid w:val="00656C03"/>
    <w:rsid w:val="006603FA"/>
    <w:rsid w:val="006712AB"/>
    <w:rsid w:val="00677548"/>
    <w:rsid w:val="006914D2"/>
    <w:rsid w:val="006B2FF1"/>
    <w:rsid w:val="00707F3F"/>
    <w:rsid w:val="00714F7D"/>
    <w:rsid w:val="00735849"/>
    <w:rsid w:val="007431A1"/>
    <w:rsid w:val="00752D99"/>
    <w:rsid w:val="00771611"/>
    <w:rsid w:val="00773370"/>
    <w:rsid w:val="007A5C57"/>
    <w:rsid w:val="007B508B"/>
    <w:rsid w:val="007C6C51"/>
    <w:rsid w:val="007C71EB"/>
    <w:rsid w:val="007D3A3C"/>
    <w:rsid w:val="00816429"/>
    <w:rsid w:val="008216FE"/>
    <w:rsid w:val="00842C69"/>
    <w:rsid w:val="00854251"/>
    <w:rsid w:val="008D3021"/>
    <w:rsid w:val="008D422D"/>
    <w:rsid w:val="008E2178"/>
    <w:rsid w:val="008F50AF"/>
    <w:rsid w:val="009272EC"/>
    <w:rsid w:val="00932416"/>
    <w:rsid w:val="009358D5"/>
    <w:rsid w:val="009668B4"/>
    <w:rsid w:val="00987316"/>
    <w:rsid w:val="00991894"/>
    <w:rsid w:val="00A067BF"/>
    <w:rsid w:val="00A232F9"/>
    <w:rsid w:val="00A2530A"/>
    <w:rsid w:val="00A30FA5"/>
    <w:rsid w:val="00A83379"/>
    <w:rsid w:val="00A84A29"/>
    <w:rsid w:val="00AC7C8E"/>
    <w:rsid w:val="00AF6805"/>
    <w:rsid w:val="00B0015B"/>
    <w:rsid w:val="00B12DCA"/>
    <w:rsid w:val="00B963F6"/>
    <w:rsid w:val="00BC67D3"/>
    <w:rsid w:val="00BE7895"/>
    <w:rsid w:val="00C169AD"/>
    <w:rsid w:val="00C332AD"/>
    <w:rsid w:val="00C37B8C"/>
    <w:rsid w:val="00C4394D"/>
    <w:rsid w:val="00C62CC3"/>
    <w:rsid w:val="00C764C4"/>
    <w:rsid w:val="00C91F64"/>
    <w:rsid w:val="00D12C5D"/>
    <w:rsid w:val="00D31E98"/>
    <w:rsid w:val="00D36591"/>
    <w:rsid w:val="00D60C81"/>
    <w:rsid w:val="00DA2CE9"/>
    <w:rsid w:val="00DB43F7"/>
    <w:rsid w:val="00E22C98"/>
    <w:rsid w:val="00E266B2"/>
    <w:rsid w:val="00E46543"/>
    <w:rsid w:val="00E46AB8"/>
    <w:rsid w:val="00E932F6"/>
    <w:rsid w:val="00EE0025"/>
    <w:rsid w:val="00EF2AB7"/>
    <w:rsid w:val="00F25DC1"/>
    <w:rsid w:val="00F53093"/>
    <w:rsid w:val="00F5612A"/>
    <w:rsid w:val="00F76DE5"/>
    <w:rsid w:val="00FC3BB2"/>
    <w:rsid w:val="00FE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9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6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6B2"/>
  </w:style>
  <w:style w:type="paragraph" w:styleId="Footer">
    <w:name w:val="footer"/>
    <w:basedOn w:val="Normal"/>
    <w:link w:val="FooterChar"/>
    <w:uiPriority w:val="99"/>
    <w:unhideWhenUsed/>
    <w:rsid w:val="00E26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6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9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6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6B2"/>
  </w:style>
  <w:style w:type="paragraph" w:styleId="Footer">
    <w:name w:val="footer"/>
    <w:basedOn w:val="Normal"/>
    <w:link w:val="FooterChar"/>
    <w:uiPriority w:val="99"/>
    <w:unhideWhenUsed/>
    <w:rsid w:val="00E26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6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 Abashidze</dc:creator>
  <cp:keywords/>
  <dc:description/>
  <cp:lastModifiedBy>Khatia Khvistani</cp:lastModifiedBy>
  <cp:revision>146</cp:revision>
  <dcterms:created xsi:type="dcterms:W3CDTF">2016-09-26T07:14:00Z</dcterms:created>
  <dcterms:modified xsi:type="dcterms:W3CDTF">2017-11-01T10:27:00Z</dcterms:modified>
</cp:coreProperties>
</file>